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EE" w:rsidRDefault="00867591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An die Schüler und Eltern der zukünftigen Klasse 7</w:t>
      </w:r>
    </w:p>
    <w:p w:rsidR="006B69EE" w:rsidRDefault="008675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 in der ersten Schulwoche nach den Sommerferien die Schreibwarengeschäfte sehr voll sind, möchten wir Ihnen mit dieser Liste die Möglichkeit geben, die notwendigen Hefte und Materialien bereits vorher zu besorgen.</w:t>
      </w:r>
    </w:p>
    <w:p w:rsidR="006B69EE" w:rsidRDefault="0086759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Der Umwelt zuliebe empfehlen wir Ihnen den Kauf von Recyclingpapier.</w:t>
      </w:r>
    </w:p>
    <w:p w:rsidR="006B69EE" w:rsidRDefault="006B69EE">
      <w:pPr>
        <w:rPr>
          <w:rFonts w:ascii="Calibri" w:hAnsi="Calibri"/>
          <w:sz w:val="20"/>
          <w:szCs w:val="20"/>
        </w:rPr>
      </w:pPr>
    </w:p>
    <w:tbl>
      <w:tblPr>
        <w:tblW w:w="963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9"/>
        <w:gridCol w:w="7766"/>
      </w:tblGrid>
      <w:tr w:rsidR="006B69EE"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28, Geodreieck, Lineal, Zirkel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Deutsch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12D0A" w:rsidRDefault="00B12D0A" w:rsidP="00B12D0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Hefte DinA-1 Nr. 25 (1x Schul- und Hausheft, 1x Klassenarbeitsheft), wenn Umschlag gewünscht, Farbe blau</w:t>
            </w:r>
            <w:r w:rsidR="003A5705">
              <w:rPr>
                <w:sz w:val="20"/>
                <w:szCs w:val="20"/>
              </w:rPr>
              <w:t>, wenn mgl. Papier</w:t>
            </w:r>
          </w:p>
          <w:p w:rsidR="00B12D0A" w:rsidRDefault="00B12D0A" w:rsidP="00B12D0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(Papp-)Schnellhefter DinA4, blau</w:t>
            </w:r>
          </w:p>
          <w:p w:rsidR="00B12D0A" w:rsidRDefault="00B12D0A" w:rsidP="00B12D0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Ringbuchordner oder schmaler Aktenordner DinA4, blau</w:t>
            </w:r>
          </w:p>
          <w:p w:rsidR="00B12D0A" w:rsidRDefault="00B12D0A" w:rsidP="00B12D0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 5-teiliges Register für den Ordner</w:t>
            </w:r>
          </w:p>
          <w:p w:rsidR="006B69EE" w:rsidRPr="00100BB6" w:rsidRDefault="00B12D0A" w:rsidP="00B12D0A">
            <w:pPr>
              <w:pStyle w:val="Tabelleninhalt"/>
              <w:rPr>
                <w:rFonts w:asciiTheme="minorHAnsi" w:hAnsiTheme="minorHAnsi"/>
                <w:sz w:val="20"/>
                <w:szCs w:val="20"/>
              </w:rPr>
            </w:pPr>
            <w:r w:rsidRPr="00100BB6">
              <w:rPr>
                <w:rFonts w:asciiTheme="minorHAnsi" w:hAnsiTheme="minorHAnsi"/>
                <w:sz w:val="20"/>
                <w:szCs w:val="20"/>
              </w:rPr>
              <w:t>Alles Weitere regelt der</w:t>
            </w:r>
            <w:r w:rsidR="00100BB6" w:rsidRPr="00100BB6">
              <w:rPr>
                <w:rFonts w:asciiTheme="minorHAnsi" w:hAnsiTheme="minorHAnsi"/>
                <w:sz w:val="20"/>
                <w:szCs w:val="20"/>
              </w:rPr>
              <w:t xml:space="preserve"> Fachlehrer/die Fachlehrerin.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Englisch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</w:t>
            </w:r>
          </w:p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27 D (Doppelheft) für Grammatik, falls</w:t>
            </w:r>
          </w:p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das alte Heft voll ist</w:t>
            </w:r>
          </w:p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Vokabelheft (DIN A 4), liniert, mit 3 Spalten</w:t>
            </w:r>
          </w:p>
        </w:tc>
      </w:tr>
      <w:tr w:rsidR="005948DA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48DA" w:rsidRDefault="005948DA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948DA" w:rsidRDefault="003F2BF5" w:rsidP="003A57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Ringbuchordner schmal, mit 8 </w:t>
            </w:r>
            <w:r w:rsidR="005948DA">
              <w:rPr>
                <w:rFonts w:ascii="Calibri" w:hAnsi="Calibri"/>
                <w:sz w:val="20"/>
                <w:szCs w:val="20"/>
              </w:rPr>
              <w:t>Registerblättern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FF79EB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Physik</w:t>
            </w:r>
            <w:r w:rsidR="00867591">
              <w:rPr>
                <w:rFonts w:ascii="Calibri" w:hAnsi="Calibri"/>
                <w:b/>
                <w:bCs/>
                <w:sz w:val="20"/>
                <w:szCs w:val="20"/>
              </w:rPr>
              <w:t xml:space="preserve"> / Biologie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3A570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 ein Schnellhefter pro Fach</w:t>
            </w:r>
            <w:r w:rsidR="00867591">
              <w:rPr>
                <w:rFonts w:ascii="Calibri" w:hAnsi="Calibri"/>
                <w:sz w:val="20"/>
                <w:szCs w:val="20"/>
              </w:rPr>
              <w:t xml:space="preserve"> / oder ein Ordner mit drei Trennblättern</w:t>
            </w:r>
            <w:r>
              <w:rPr>
                <w:rFonts w:ascii="Calibri" w:hAnsi="Calibri"/>
                <w:sz w:val="20"/>
                <w:szCs w:val="20"/>
              </w:rPr>
              <w:t>, karierte Blätter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GK 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mit karierten Blättern</w:t>
            </w:r>
            <w:r w:rsidR="00F86239">
              <w:rPr>
                <w:rFonts w:ascii="Calibri" w:hAnsi="Calibri"/>
                <w:sz w:val="20"/>
                <w:szCs w:val="20"/>
              </w:rPr>
              <w:t>, orange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Geschichte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Musik 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Notenheft, falls das alte Heft voll ist, 1 Heft Nr. 22</w:t>
            </w:r>
            <w:r w:rsidR="00117DAB"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17DAB">
              <w:rPr>
                <w:rFonts w:ascii="Calibri" w:hAnsi="Calibri"/>
                <w:sz w:val="20"/>
                <w:szCs w:val="20"/>
              </w:rPr>
              <w:t>/</w:t>
            </w:r>
            <w:r w:rsidR="008945E6">
              <w:rPr>
                <w:rFonts w:ascii="Calibri" w:hAnsi="Calibri"/>
                <w:sz w:val="20"/>
                <w:szCs w:val="20"/>
              </w:rPr>
              <w:t xml:space="preserve"> 1 Schnellhefter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(rk)</w:t>
            </w:r>
          </w:p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Religion (ev)</w:t>
            </w:r>
          </w:p>
          <w:p w:rsidR="00BD3197" w:rsidRDefault="00BD3197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Ethik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28 mit Umschlag (lila)</w:t>
            </w:r>
          </w:p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5705CF">
              <w:rPr>
                <w:rFonts w:ascii="Calibri" w:hAnsi="Calibri"/>
                <w:sz w:val="20"/>
                <w:szCs w:val="20"/>
              </w:rPr>
              <w:t xml:space="preserve"> Heft Nr. 28 mit Umschlag (beliebig)</w:t>
            </w:r>
          </w:p>
          <w:p w:rsidR="00BD3197" w:rsidRDefault="00BD3197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Schnellhefter (lila), karierte Blätter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Sport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Sportschuhe dürfen keine schwarzen bzw. bunten Sohlen haben!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Bildende Kunst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1 Schnellhefter (Farbe beliebig) mit weißen (unliniert) sowie karierten Blättern ohne Rand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1 Zeichenblock Din A3 (20 Blatt)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Sammelmappe Din A3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Malkasten (Pelikan, 12 Farben)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1 altes Hemd (zum Schutz der Kleidung)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Haarpinsel bzw. Tropfenpinsel verschiedener Stärken (z.B. 2,4,6,8,10,12)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Borstenpinsel verschiedener Stärken (z.B. 2,4,6,8,10,12)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Set Holzbuntstifte mit mindestens 12 Farben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Schuhkarton als Aufbewahrungsbox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Wasserbecher (Kunststoff oder dickes Glas)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Stofflappen, um Feuchtes wegzuwischen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kleiner Schwamm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Schere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Klebestift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Universalkleber (Tube, wenn möglich auf Lösemittelbasis)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Spitzer mit Auffangbehälter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Bleistift und schwarzer Holzstift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Graphitstift (kann auch über LvK gekauft werden)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Radiergummi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Fineliner schwarz (z.B. Stabilo)</w:t>
            </w:r>
          </w:p>
          <w:p w:rsidR="006B69EE" w:rsidRDefault="00867591">
            <w:pPr>
              <w:pStyle w:val="KeinLeerraum"/>
            </w:pPr>
            <w:r>
              <w:rPr>
                <w:sz w:val="20"/>
                <w:szCs w:val="20"/>
              </w:rPr>
              <w:t>Schön wäre zusätzlich: diverse dicke Filzstifte</w:t>
            </w:r>
          </w:p>
          <w:p w:rsidR="006B69EE" w:rsidRDefault="00867591">
            <w:pPr>
              <w:pStyle w:val="KeinLeerraum"/>
            </w:pPr>
            <w:r>
              <w:rPr>
                <w:b/>
                <w:sz w:val="20"/>
                <w:szCs w:val="20"/>
              </w:rPr>
              <w:t>WICHTIG!</w:t>
            </w:r>
            <w:r>
              <w:rPr>
                <w:sz w:val="20"/>
                <w:szCs w:val="20"/>
              </w:rPr>
              <w:t xml:space="preserve"> Alles gut mit Namen beschriften, um Verwechslungen zu vermeiden!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Französisch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2BF5" w:rsidRDefault="003F2BF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Ringbuchordner schmal, mit 8 </w:t>
            </w:r>
            <w:r w:rsidRPr="003F2BF5">
              <w:rPr>
                <w:rFonts w:ascii="Calibri" w:hAnsi="Calibri"/>
                <w:sz w:val="20"/>
                <w:szCs w:val="20"/>
              </w:rPr>
              <w:t>Registerblättern, karierte Blätter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Technik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Schmaler Ordner (Ringbuch) oder S</w:t>
            </w:r>
            <w:r w:rsidR="003F2BF5">
              <w:rPr>
                <w:rFonts w:ascii="Calibri" w:hAnsi="Calibri"/>
                <w:sz w:val="20"/>
                <w:szCs w:val="20"/>
              </w:rPr>
              <w:t>chnellhefter, karierte Blätter,</w:t>
            </w:r>
          </w:p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Minenbleistifte 0,5 und 0,7 , schwarzer Fineliner</w:t>
            </w:r>
          </w:p>
        </w:tc>
      </w:tr>
      <w:tr w:rsidR="006B69EE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AES 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F2BF5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Ordner oder Schnellhefter</w:t>
            </w:r>
            <w:r w:rsidR="003F2BF5">
              <w:rPr>
                <w:rFonts w:ascii="Calibri" w:hAnsi="Calibri"/>
                <w:sz w:val="20"/>
                <w:szCs w:val="20"/>
              </w:rPr>
              <w:t xml:space="preserve"> und 1 Register</w:t>
            </w:r>
            <w:r>
              <w:rPr>
                <w:rFonts w:ascii="Calibri" w:hAnsi="Calibri"/>
                <w:sz w:val="20"/>
                <w:szCs w:val="20"/>
              </w:rPr>
              <w:t xml:space="preserve"> ( DIN A 4) mit karierten Einlagen mit Klarsichthüllen</w:t>
            </w:r>
          </w:p>
          <w:p w:rsidR="006B69EE" w:rsidRDefault="003F2BF5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Heft Nr. 38 oder 1 Heft Nr. 28</w:t>
            </w:r>
            <w:r w:rsidR="0086759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6B69EE" w:rsidTr="00071AAA">
        <w:tc>
          <w:tcPr>
            <w:tcW w:w="1869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Informatik </w:t>
            </w:r>
          </w:p>
        </w:tc>
        <w:tc>
          <w:tcPr>
            <w:tcW w:w="776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B69EE" w:rsidRDefault="00867591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Grauer Schnellhefter mit karierten Blättern</w:t>
            </w:r>
          </w:p>
        </w:tc>
      </w:tr>
      <w:tr w:rsidR="00071AAA">
        <w:tc>
          <w:tcPr>
            <w:tcW w:w="18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1AAA" w:rsidRDefault="00071AAA" w:rsidP="00071AAA">
            <w:pPr>
              <w:pStyle w:val="Tabelleninhalt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WBS</w:t>
            </w:r>
          </w:p>
        </w:tc>
        <w:tc>
          <w:tcPr>
            <w:tcW w:w="7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1AAA" w:rsidRDefault="00071AAA" w:rsidP="00071AAA">
            <w:pPr>
              <w:pStyle w:val="Tabelleninhal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Schne</w:t>
            </w:r>
            <w:r w:rsidR="009632D5">
              <w:rPr>
                <w:rFonts w:ascii="Calibri" w:hAnsi="Calibri"/>
                <w:sz w:val="20"/>
                <w:szCs w:val="20"/>
              </w:rPr>
              <w:t>llhefter, der schuljahresübergreifend weitergeführt wird, karierte Einlagen</w:t>
            </w:r>
          </w:p>
        </w:tc>
      </w:tr>
    </w:tbl>
    <w:p w:rsidR="006B69EE" w:rsidRPr="003F2BF5" w:rsidRDefault="003F2BF5" w:rsidP="009E4917">
      <w:pPr>
        <w:tabs>
          <w:tab w:val="left" w:pos="585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</w:t>
      </w:r>
      <w:r w:rsidRPr="003F2BF5">
        <w:rPr>
          <w:rFonts w:ascii="Calibri" w:hAnsi="Calibri"/>
          <w:sz w:val="20"/>
          <w:szCs w:val="20"/>
        </w:rPr>
        <w:t>1 Ordner mit Register für Zuhause (DIN A 4)</w:t>
      </w:r>
    </w:p>
    <w:sectPr w:rsidR="006B69EE" w:rsidRPr="003F2BF5" w:rsidSect="009E4917">
      <w:pgSz w:w="11906" w:h="16838"/>
      <w:pgMar w:top="454" w:right="1418" w:bottom="454" w:left="1418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917" w:rsidRDefault="009E4917" w:rsidP="009E4917">
      <w:r>
        <w:separator/>
      </w:r>
    </w:p>
  </w:endnote>
  <w:endnote w:type="continuationSeparator" w:id="0">
    <w:p w:rsidR="009E4917" w:rsidRDefault="009E4917" w:rsidP="009E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917" w:rsidRDefault="009E4917" w:rsidP="009E4917">
      <w:r>
        <w:separator/>
      </w:r>
    </w:p>
  </w:footnote>
  <w:footnote w:type="continuationSeparator" w:id="0">
    <w:p w:rsidR="009E4917" w:rsidRDefault="009E4917" w:rsidP="009E4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EE"/>
    <w:rsid w:val="00071AAA"/>
    <w:rsid w:val="00100BB6"/>
    <w:rsid w:val="00100BBD"/>
    <w:rsid w:val="00117DAB"/>
    <w:rsid w:val="00371E17"/>
    <w:rsid w:val="003A5705"/>
    <w:rsid w:val="003F2BF5"/>
    <w:rsid w:val="005705CF"/>
    <w:rsid w:val="005948DA"/>
    <w:rsid w:val="006B69EE"/>
    <w:rsid w:val="00867591"/>
    <w:rsid w:val="008945E6"/>
    <w:rsid w:val="009632D5"/>
    <w:rsid w:val="009E4917"/>
    <w:rsid w:val="00B12D0A"/>
    <w:rsid w:val="00BD3197"/>
    <w:rsid w:val="00CF3CDF"/>
    <w:rsid w:val="00F86239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A4E9"/>
  <w15:docId w15:val="{75AB998A-6B17-475F-93A9-19D232A0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einLeerraum">
    <w:name w:val="No Spacing"/>
    <w:uiPriority w:val="1"/>
    <w:qFormat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Kopfzeile">
    <w:name w:val="header"/>
    <w:basedOn w:val="Standard"/>
    <w:link w:val="KopfzeileZchn"/>
    <w:uiPriority w:val="99"/>
    <w:unhideWhenUsed/>
    <w:rsid w:val="009E49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9E4917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9E491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E4917"/>
    <w:rPr>
      <w:rFonts w:cs="Mangal"/>
      <w:szCs w:val="21"/>
    </w:rPr>
  </w:style>
  <w:style w:type="paragraph" w:styleId="NurText">
    <w:name w:val="Plain Text"/>
    <w:basedOn w:val="Standard"/>
    <w:link w:val="NurTextZchn"/>
    <w:uiPriority w:val="99"/>
    <w:semiHidden/>
    <w:unhideWhenUsed/>
    <w:rsid w:val="005948DA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948DA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F78FAB93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Jule Schwarz</cp:lastModifiedBy>
  <cp:revision>7</cp:revision>
  <dcterms:created xsi:type="dcterms:W3CDTF">2022-07-25T13:11:00Z</dcterms:created>
  <dcterms:modified xsi:type="dcterms:W3CDTF">2023-10-05T05:48:00Z</dcterms:modified>
  <dc:language>de-DE</dc:language>
</cp:coreProperties>
</file>